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0BDC" w14:textId="69D197F7" w:rsidR="00B77E3F" w:rsidRPr="00500718" w:rsidRDefault="00B77E3F" w:rsidP="00B5569D">
      <w:pPr>
        <w:pStyle w:val="StandardWeb"/>
        <w:spacing w:before="0"/>
        <w:jc w:val="both"/>
        <w:rPr>
          <w:lang w:eastAsia="hr-HR"/>
        </w:rPr>
      </w:pPr>
      <w:r>
        <w:rPr>
          <w:lang w:eastAsia="hr-HR"/>
        </w:rPr>
        <w:t xml:space="preserve">    </w:t>
      </w:r>
      <w:r w:rsidRPr="00500718">
        <w:rPr>
          <w:lang w:eastAsia="hr-HR"/>
        </w:rPr>
        <w:t>Na temelju članka 67. Zakona o komunalnom gospodarstvu (“Narodne novine “ broj 68/18, 110/18 i 32/20),</w:t>
      </w:r>
      <w:r w:rsidR="0092067B" w:rsidRPr="0092067B">
        <w:t xml:space="preserve"> </w:t>
      </w:r>
      <w:r w:rsidR="0092067B" w:rsidRPr="00457003">
        <w:t>članaka 19. i 35. Zakona o lokalnoj i područnoj (regionalnoj) samoupravi („Narodne novine“ broj 33/01, 60/01, 129/05, 109/07, 125/08, 36/09, 150/11, 144/12, 19/13, 137/15, 123/17, 98/19 i 144/20)</w:t>
      </w:r>
      <w:r w:rsidR="0092067B">
        <w:rPr>
          <w:color w:val="FF0000"/>
        </w:rPr>
        <w:t xml:space="preserve"> </w:t>
      </w:r>
      <w:r w:rsidRPr="00500718">
        <w:rPr>
          <w:lang w:eastAsia="hr-HR"/>
        </w:rPr>
        <w:t xml:space="preserve"> i članka </w:t>
      </w:r>
      <w:r w:rsidR="00E454BC">
        <w:rPr>
          <w:lang w:eastAsia="hr-HR"/>
        </w:rPr>
        <w:t>3</w:t>
      </w:r>
      <w:r w:rsidR="00F55CA7">
        <w:rPr>
          <w:lang w:eastAsia="hr-HR"/>
        </w:rPr>
        <w:t>0</w:t>
      </w:r>
      <w:r w:rsidRPr="00500718">
        <w:rPr>
          <w:lang w:eastAsia="hr-HR"/>
        </w:rPr>
        <w:t xml:space="preserve">. Statuta Općine </w:t>
      </w:r>
      <w:proofErr w:type="spellStart"/>
      <w:r w:rsidRPr="00500718">
        <w:rPr>
          <w:lang w:eastAsia="hr-HR"/>
        </w:rPr>
        <w:t>Dobrinj</w:t>
      </w:r>
      <w:proofErr w:type="spellEnd"/>
      <w:r w:rsidRPr="00500718">
        <w:rPr>
          <w:lang w:eastAsia="hr-HR"/>
        </w:rPr>
        <w:t xml:space="preserve"> (Službene novine </w:t>
      </w:r>
      <w:bookmarkStart w:id="0" w:name="_Hlk80689931"/>
      <w:r w:rsidRPr="00500718">
        <w:rPr>
          <w:lang w:eastAsia="hr-HR"/>
        </w:rPr>
        <w:t xml:space="preserve">Općine </w:t>
      </w:r>
      <w:proofErr w:type="spellStart"/>
      <w:r w:rsidRPr="00500718">
        <w:rPr>
          <w:lang w:eastAsia="hr-HR"/>
        </w:rPr>
        <w:t>Dobrinj</w:t>
      </w:r>
      <w:proofErr w:type="spellEnd"/>
      <w:r w:rsidRPr="00500718">
        <w:rPr>
          <w:lang w:eastAsia="hr-HR"/>
        </w:rPr>
        <w:t xml:space="preserve"> </w:t>
      </w:r>
      <w:r w:rsidR="00F55CA7">
        <w:rPr>
          <w:lang w:eastAsia="hr-HR"/>
        </w:rPr>
        <w:t>8</w:t>
      </w:r>
      <w:r w:rsidRPr="00500718">
        <w:rPr>
          <w:lang w:eastAsia="hr-HR"/>
        </w:rPr>
        <w:t>/2</w:t>
      </w:r>
      <w:bookmarkEnd w:id="0"/>
      <w:r w:rsidR="00F55CA7">
        <w:rPr>
          <w:lang w:eastAsia="hr-HR"/>
        </w:rPr>
        <w:t>2</w:t>
      </w:r>
      <w:r w:rsidRPr="00500718">
        <w:rPr>
          <w:lang w:eastAsia="hr-HR"/>
        </w:rPr>
        <w:t xml:space="preserve">), Općinsko Vijeće Općine </w:t>
      </w:r>
      <w:proofErr w:type="spellStart"/>
      <w:r w:rsidRPr="00500718">
        <w:rPr>
          <w:lang w:eastAsia="hr-HR"/>
        </w:rPr>
        <w:t>Dobrinj</w:t>
      </w:r>
      <w:proofErr w:type="spellEnd"/>
      <w:r w:rsidRPr="00500718">
        <w:rPr>
          <w:lang w:eastAsia="hr-HR"/>
        </w:rPr>
        <w:t xml:space="preserve"> na </w:t>
      </w:r>
      <w:r w:rsidR="00B50F35">
        <w:rPr>
          <w:lang w:eastAsia="hr-HR"/>
        </w:rPr>
        <w:t>20.</w:t>
      </w:r>
      <w:r w:rsidRPr="0092067B">
        <w:rPr>
          <w:lang w:eastAsia="hr-HR"/>
        </w:rPr>
        <w:t xml:space="preserve"> sjednici održanoj dana </w:t>
      </w:r>
      <w:r w:rsidR="00B50F35">
        <w:rPr>
          <w:lang w:eastAsia="hr-HR"/>
        </w:rPr>
        <w:t xml:space="preserve"> 29. </w:t>
      </w:r>
      <w:proofErr w:type="spellStart"/>
      <w:r w:rsidR="00B50F35">
        <w:rPr>
          <w:lang w:eastAsia="hr-HR"/>
        </w:rPr>
        <w:t>sudenog</w:t>
      </w:r>
      <w:proofErr w:type="spellEnd"/>
      <w:r w:rsidR="00B50F35">
        <w:rPr>
          <w:lang w:eastAsia="hr-HR"/>
        </w:rPr>
        <w:t xml:space="preserve"> </w:t>
      </w:r>
      <w:r w:rsidRPr="0092067B">
        <w:rPr>
          <w:lang w:eastAsia="hr-HR"/>
        </w:rPr>
        <w:t>202</w:t>
      </w:r>
      <w:r w:rsidR="00D40964" w:rsidRPr="0092067B">
        <w:rPr>
          <w:lang w:eastAsia="hr-HR"/>
        </w:rPr>
        <w:t>3</w:t>
      </w:r>
      <w:r w:rsidRPr="0092067B">
        <w:rPr>
          <w:lang w:eastAsia="hr-HR"/>
        </w:rPr>
        <w:t>.</w:t>
      </w:r>
      <w:r w:rsidR="00B50F35">
        <w:rPr>
          <w:lang w:eastAsia="hr-HR"/>
        </w:rPr>
        <w:t xml:space="preserve"> </w:t>
      </w:r>
      <w:r w:rsidRPr="00500718">
        <w:rPr>
          <w:lang w:eastAsia="hr-HR"/>
        </w:rPr>
        <w:t>godine donosi</w:t>
      </w:r>
    </w:p>
    <w:p w14:paraId="2C8BCA35" w14:textId="34178FEC" w:rsidR="00B77E3F" w:rsidRPr="00B77E3F" w:rsidRDefault="009D3C83" w:rsidP="00B77E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B556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B77E3F" w:rsidRPr="00B77E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IZMJENE PROGRAMA GRADNJE OBJEKATA I UREĐAJA KOMUNALNE INFRASTRUKTURE </w:t>
      </w:r>
      <w:r w:rsidR="00AA18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 PODRUČJU OPĆINE DOBRINJ </w:t>
      </w:r>
      <w:r w:rsidR="00B77E3F" w:rsidRPr="00B77E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202</w:t>
      </w:r>
      <w:r w:rsidR="00D409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B77E3F" w:rsidRPr="00B77E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09D91233" w14:textId="77777777" w:rsidR="00B77E3F" w:rsidRPr="00B77E3F" w:rsidRDefault="00B77E3F" w:rsidP="00B77E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7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1.                                                                                                                                    </w:t>
      </w:r>
    </w:p>
    <w:p w14:paraId="17BF7994" w14:textId="609B162D" w:rsidR="00B77E3F" w:rsidRDefault="00B77E3F" w:rsidP="00B556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77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U Programu gradnje objekata i uređaja komunalne infrastrukture (Službene novine Općine </w:t>
      </w:r>
      <w:proofErr w:type="spellStart"/>
      <w:r w:rsidRPr="00B77E3F">
        <w:rPr>
          <w:rFonts w:ascii="Times New Roman" w:eastAsia="Times New Roman" w:hAnsi="Times New Roman" w:cs="Times New Roman"/>
          <w:sz w:val="24"/>
          <w:szCs w:val="24"/>
          <w:lang w:eastAsia="hr-HR"/>
        </w:rPr>
        <w:t>Dobrinj</w:t>
      </w:r>
      <w:proofErr w:type="spellEnd"/>
      <w:r w:rsidRPr="00B77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</w:t>
      </w:r>
      <w:r w:rsidR="00986057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B77E3F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9D3C8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B77E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čl. 1. mijenja se i glasi:   </w:t>
      </w:r>
    </w:p>
    <w:p w14:paraId="27A7D92A" w14:textId="287BD023" w:rsidR="00B77E3F" w:rsidRPr="00B77E3F" w:rsidRDefault="00B77E3F" w:rsidP="00B5569D">
      <w:pPr>
        <w:pStyle w:val="StandardWeb"/>
        <w:spacing w:after="0"/>
        <w:jc w:val="both"/>
        <w:rPr>
          <w:b/>
          <w:bCs/>
        </w:rPr>
      </w:pPr>
      <w:r w:rsidRPr="00B77E3F">
        <w:rPr>
          <w:lang w:eastAsia="hr-HR"/>
        </w:rPr>
        <w:t xml:space="preserve"> </w:t>
      </w:r>
      <w:r>
        <w:rPr>
          <w:lang w:eastAsia="hr-HR"/>
        </w:rPr>
        <w:t>„</w:t>
      </w:r>
      <w:r w:rsidRPr="00B77E3F">
        <w:t xml:space="preserve">Ovim programom </w:t>
      </w:r>
      <w:r w:rsidRPr="00B77E3F">
        <w:rPr>
          <w:b/>
        </w:rPr>
        <w:t>1004</w:t>
      </w:r>
      <w:r w:rsidRPr="00B77E3F">
        <w:t xml:space="preserve"> planira se izgradnja objekata i uređaja komunalne infrastrukture na području Općine </w:t>
      </w:r>
      <w:proofErr w:type="spellStart"/>
      <w:r w:rsidRPr="00B77E3F">
        <w:t>Dobrinj</w:t>
      </w:r>
      <w:proofErr w:type="spellEnd"/>
      <w:r w:rsidRPr="00B77E3F">
        <w:t xml:space="preserve"> za javne površine, groblja, nerazvrstane ceste i javnu rasvjetu.  Potrebna sredstva osiguravaju se u Proračunu Općine </w:t>
      </w:r>
      <w:proofErr w:type="spellStart"/>
      <w:r w:rsidRPr="00B77E3F">
        <w:t>Dobrinj</w:t>
      </w:r>
      <w:proofErr w:type="spellEnd"/>
      <w:r w:rsidRPr="00B77E3F">
        <w:t xml:space="preserve">, </w:t>
      </w:r>
      <w:r w:rsidRPr="00B77E3F">
        <w:rPr>
          <w:b/>
          <w:bCs/>
        </w:rPr>
        <w:t xml:space="preserve">iz izvora 3 Prihodi za posebne namjene, 33 Ostali prihodi za posebne namjene, 331 Komunalni, šumski doprinosi i grobnice, </w:t>
      </w:r>
      <w:bookmarkStart w:id="1" w:name="_Hlk88740453"/>
      <w:r w:rsidRPr="00B77E3F">
        <w:rPr>
          <w:b/>
          <w:bCs/>
        </w:rPr>
        <w:t xml:space="preserve">izvora 4 Pomoći, 41 Pomoći EU, 411 Kapitalne pomoći iz EU </w:t>
      </w:r>
      <w:r w:rsidR="004B4FB6">
        <w:rPr>
          <w:b/>
          <w:bCs/>
        </w:rPr>
        <w:t>i izvora 11 Opći prihodi</w:t>
      </w:r>
      <w:r w:rsidRPr="00B77E3F">
        <w:rPr>
          <w:b/>
          <w:bCs/>
        </w:rPr>
        <w:t xml:space="preserve">:       </w:t>
      </w:r>
      <w:bookmarkEnd w:id="1"/>
      <w:r w:rsidRPr="00B77E3F">
        <w:rPr>
          <w:b/>
          <w:bCs/>
        </w:rPr>
        <w:t xml:space="preserve">         </w:t>
      </w:r>
    </w:p>
    <w:p w14:paraId="6D42F526" w14:textId="77777777" w:rsidR="00B77E3F" w:rsidRPr="00B77E3F" w:rsidRDefault="00B77E3F" w:rsidP="00B77E3F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7E3F">
        <w:rPr>
          <w:rFonts w:ascii="Times New Roman" w:eastAsia="Times New Roman" w:hAnsi="Times New Roman" w:cs="Times New Roman"/>
          <w:sz w:val="24"/>
          <w:szCs w:val="24"/>
          <w:lang w:eastAsia="zh-CN"/>
        </w:rPr>
        <w:t>Opis                                                                                                                         Iznos:   Izvor:</w:t>
      </w:r>
    </w:p>
    <w:p w14:paraId="0F741C86" w14:textId="71A6D41C" w:rsidR="00D40964" w:rsidRDefault="00D40964" w:rsidP="00D40964">
      <w:pPr>
        <w:pStyle w:val="StandardWeb"/>
        <w:spacing w:after="0"/>
      </w:pPr>
      <w:r w:rsidRPr="006E52FD">
        <w:t xml:space="preserve">1. Komunalni doprinosi                                                                              </w:t>
      </w:r>
      <w:r w:rsidR="006E52FD">
        <w:t xml:space="preserve">   </w:t>
      </w:r>
      <w:r w:rsidRPr="006E52FD">
        <w:t xml:space="preserve">    </w:t>
      </w:r>
      <w:r w:rsidR="00282525" w:rsidRPr="006E52FD">
        <w:t xml:space="preserve"> </w:t>
      </w:r>
      <w:r w:rsidRPr="006E52FD">
        <w:t xml:space="preserve">600.000,00 </w:t>
      </w:r>
      <w:bookmarkStart w:id="2" w:name="_Hlk88736058"/>
      <w:r w:rsidRPr="006E52FD">
        <w:t xml:space="preserve"> 331</w:t>
      </w:r>
      <w:bookmarkEnd w:id="2"/>
      <w:r w:rsidRPr="00D40964">
        <w:rPr>
          <w:b/>
          <w:bCs/>
        </w:rPr>
        <w:t xml:space="preserve">                                                                </w:t>
      </w:r>
      <w:r w:rsidRPr="006E52FD">
        <w:t xml:space="preserve">2. Ostali nespomenuti prihodi - grobnice                                                   </w:t>
      </w:r>
      <w:r w:rsidR="006E52FD">
        <w:t xml:space="preserve">    </w:t>
      </w:r>
      <w:r w:rsidRPr="006E52FD">
        <w:t xml:space="preserve">      20.000,00  331</w:t>
      </w:r>
      <w:r>
        <w:t xml:space="preserve">                              3. Doprinosi za šume                                                                                                 150,00  331                             4. Kapitalne pomoći državnog proračuna temeljem prijenosa  EU sredstava      65.100,00  411 </w:t>
      </w:r>
      <w:r w:rsidRPr="00D40964">
        <w:rPr>
          <w:b/>
          <w:bCs/>
        </w:rPr>
        <w:t xml:space="preserve">5. Višak prihoda                                                                                                </w:t>
      </w:r>
      <w:r w:rsidR="00FB3280">
        <w:rPr>
          <w:b/>
          <w:bCs/>
        </w:rPr>
        <w:t>225</w:t>
      </w:r>
      <w:r w:rsidRPr="00D40964">
        <w:rPr>
          <w:b/>
          <w:bCs/>
        </w:rPr>
        <w:t>.</w:t>
      </w:r>
      <w:r w:rsidR="00FB3280">
        <w:rPr>
          <w:b/>
          <w:bCs/>
        </w:rPr>
        <w:t>2</w:t>
      </w:r>
      <w:r w:rsidR="006E52FD">
        <w:rPr>
          <w:b/>
          <w:bCs/>
        </w:rPr>
        <w:t>5</w:t>
      </w:r>
      <w:r w:rsidRPr="00D40964">
        <w:rPr>
          <w:b/>
          <w:bCs/>
        </w:rPr>
        <w:t>0,00  331</w:t>
      </w:r>
      <w:r>
        <w:t xml:space="preserve"> </w:t>
      </w:r>
      <w:r w:rsidRPr="00D40964">
        <w:rPr>
          <w:b/>
          <w:bCs/>
        </w:rPr>
        <w:t xml:space="preserve">UKUPNO                                                                                                       </w:t>
      </w:r>
      <w:r w:rsidR="006E52FD">
        <w:rPr>
          <w:b/>
          <w:bCs/>
        </w:rPr>
        <w:t xml:space="preserve">   </w:t>
      </w:r>
      <w:r w:rsidRPr="00D40964">
        <w:rPr>
          <w:b/>
          <w:bCs/>
        </w:rPr>
        <w:t xml:space="preserve"> </w:t>
      </w:r>
      <w:r w:rsidR="00FB3280">
        <w:rPr>
          <w:b/>
          <w:bCs/>
        </w:rPr>
        <w:t>910</w:t>
      </w:r>
      <w:r w:rsidRPr="00D40964">
        <w:rPr>
          <w:b/>
          <w:bCs/>
        </w:rPr>
        <w:t>.</w:t>
      </w:r>
      <w:r w:rsidR="00FB3280">
        <w:rPr>
          <w:b/>
          <w:bCs/>
        </w:rPr>
        <w:t>5</w:t>
      </w:r>
      <w:r w:rsidR="006E52FD">
        <w:rPr>
          <w:b/>
          <w:bCs/>
        </w:rPr>
        <w:t>0</w:t>
      </w:r>
      <w:r w:rsidRPr="00D40964">
        <w:rPr>
          <w:b/>
          <w:bCs/>
        </w:rPr>
        <w:t>0,00</w:t>
      </w:r>
      <w:r w:rsidR="008A65F1">
        <w:rPr>
          <w:b/>
          <w:bCs/>
        </w:rPr>
        <w:t>“</w:t>
      </w:r>
      <w:r>
        <w:t xml:space="preserve">                           </w:t>
      </w:r>
    </w:p>
    <w:p w14:paraId="1DF76072" w14:textId="791E20D5" w:rsidR="00321629" w:rsidRPr="004B4FB6" w:rsidRDefault="00321629">
      <w:pPr>
        <w:rPr>
          <w:b/>
          <w:bCs/>
        </w:rPr>
      </w:pPr>
    </w:p>
    <w:p w14:paraId="58F183A7" w14:textId="77777777" w:rsidR="001C7D58" w:rsidRPr="006E1B00" w:rsidRDefault="001C7D58" w:rsidP="001C7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B0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14:paraId="445493C1" w14:textId="77777777" w:rsidR="001C7D58" w:rsidRPr="006E1B00" w:rsidRDefault="001C7D58" w:rsidP="001C7D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Članak 2. mijenja se i glasi: </w:t>
      </w:r>
    </w:p>
    <w:p w14:paraId="5AE6CF55" w14:textId="69BB1C22" w:rsidR="001C7D58" w:rsidRPr="001C7D58" w:rsidRDefault="001C7D58" w:rsidP="00746B6F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Gradnja objekata i uređaja komunalne infrastrukture za javne površine, nerazvrstane ceste, groblja i javnu rasvjetu s procjenom troškova za gradnju objekata iz stavka 1. ovog članka kroz kapitalne projekte (K)</w:t>
      </w:r>
      <w:r w:rsidR="00B455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brojeve (pozicije)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iz izvora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 Prihodi za posebne namjene, 33 Ostali prihodi za posebne namjene, 331 Komunalni, šumski doprinosi i grobnice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 izvora 4 Pomoći, 42 Ostale pomoći, 423 Kapitalne pomoći iz državnog proračuna </w:t>
      </w:r>
      <w:r w:rsidR="004B4F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 izvora 11 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>obuhvaća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 </w:t>
      </w:r>
    </w:p>
    <w:p w14:paraId="63ACD6D4" w14:textId="736D2649" w:rsidR="001C7D58" w:rsidRPr="001C7D58" w:rsidRDefault="001C7D58" w:rsidP="001C7D58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Opis                                                          </w:t>
      </w:r>
      <w:r w:rsidR="002353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 w:rsidR="008E4B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>Iznos:  Izvor: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>Građevinsko područje:</w:t>
      </w:r>
      <w:r w:rsidRPr="001C7D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48F0FD45" w14:textId="48C3CE69" w:rsidR="00E06014" w:rsidRPr="00E06014" w:rsidRDefault="00E06014" w:rsidP="00E06014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60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UREĐENJE JAVNIH POVRŠINA K100401        </w:t>
      </w:r>
      <w:r w:rsid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E060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50</w:t>
      </w:r>
      <w:r w:rsidR="00B731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9</w:t>
      </w:r>
      <w:r w:rsidRPr="00E060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B731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47</w:t>
      </w:r>
      <w:r w:rsid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Pr="00E060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,00                       </w:t>
      </w:r>
      <w:r w:rsidR="00B731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uređeno</w:t>
      </w:r>
      <w:r w:rsidRPr="00E060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753D0A61" w14:textId="77777777" w:rsidR="00724A52" w:rsidRDefault="00724A52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0311E66" w14:textId="65804676" w:rsidR="00E06014" w:rsidRDefault="00E06014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136.</w:t>
      </w:r>
      <w:r w:rsidRPr="00E060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uređenje nogostupa park Kras                            </w:t>
      </w:r>
      <w:r w:rsid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65</w:t>
      </w:r>
      <w:r w:rsidRPr="00E060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.000,00   </w:t>
      </w:r>
      <w:bookmarkStart w:id="3" w:name="_Hlk88741501"/>
      <w:r w:rsid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E060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331</w:t>
      </w:r>
      <w:bookmarkEnd w:id="3"/>
      <w:r w:rsidRPr="00E060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</w:t>
      </w:r>
      <w:r w:rsid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E060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0763DD3B" w14:textId="52241BF1" w:rsidR="00E06014" w:rsidRDefault="00E06014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95A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143. uređenje </w:t>
      </w:r>
      <w:r w:rsidR="00995A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javne</w:t>
      </w:r>
      <w:r w:rsidRPr="00995A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p</w:t>
      </w:r>
      <w:r w:rsidR="00995A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ovršine</w:t>
      </w:r>
      <w:r w:rsidRPr="00995A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Šilo   </w:t>
      </w:r>
      <w:r w:rsidR="00995A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</w:t>
      </w:r>
      <w:r w:rsidR="00995A7C" w:rsidRPr="00995A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Pr="00995A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995A7C" w:rsidRPr="00995A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Pr="00995A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00,00   </w:t>
      </w:r>
      <w:r w:rsidR="00995A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995A7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331           </w:t>
      </w:r>
      <w:r w:rsid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14:paraId="650D8F66" w14:textId="727B94DD" w:rsidR="006E52FD" w:rsidRPr="00995A7C" w:rsidRDefault="006E52FD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143.</w:t>
      </w:r>
      <w:r w:rsid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1 staza kod kampa Šilo                                            9.000,00    331             </w:t>
      </w:r>
    </w:p>
    <w:p w14:paraId="221C75B5" w14:textId="34F74308" w:rsidR="00E06014" w:rsidRPr="007748AD" w:rsidRDefault="00E06014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8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147. uređenje lokaliteta </w:t>
      </w:r>
      <w:proofErr w:type="spellStart"/>
      <w:r w:rsidRPr="007748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Ogreni</w:t>
      </w:r>
      <w:proofErr w:type="spellEnd"/>
      <w:r w:rsidRPr="007748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</w:t>
      </w:r>
      <w:r w:rsid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</w:t>
      </w:r>
      <w:r w:rsidRPr="007748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Pr="007748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00,00  </w:t>
      </w:r>
      <w:r w:rsid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7748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724A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</w:t>
      </w:r>
      <w:r w:rsidRPr="007748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331   </w:t>
      </w:r>
      <w:r w:rsidR="00724A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7748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Pr="007748A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724A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</w:t>
      </w:r>
    </w:p>
    <w:p w14:paraId="4584FD45" w14:textId="0902BFB4" w:rsidR="00E06014" w:rsidRPr="00E06014" w:rsidRDefault="00E06014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152.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studija video nadzora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5.400,00  </w:t>
      </w:r>
      <w:r w:rsidR="00746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746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331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746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746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643E2F4" w14:textId="087CF3E5" w:rsidR="00E06014" w:rsidRDefault="00E06014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153.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kamere za video nadzor                                          10.700,00  </w:t>
      </w:r>
      <w:r w:rsidR="00746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331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746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</w:p>
    <w:p w14:paraId="4CEE529E" w14:textId="45E29339" w:rsidR="00E06014" w:rsidRPr="00E06014" w:rsidRDefault="00E06014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154.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uređenje javne površine </w:t>
      </w:r>
      <w:proofErr w:type="spellStart"/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>Dobrinj</w:t>
      </w:r>
      <w:proofErr w:type="spellEnd"/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</w:t>
      </w:r>
      <w:r w:rsidR="00FB32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8.000,00   </w:t>
      </w:r>
      <w:r w:rsidR="00746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746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331      </w:t>
      </w:r>
      <w:r w:rsid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</w:p>
    <w:p w14:paraId="511AFD78" w14:textId="2034493C" w:rsidR="00E06014" w:rsidRPr="00746B6F" w:rsidRDefault="00F0208F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155.</w:t>
      </w:r>
      <w:r w:rsidR="00E06014" w:rsidRP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izrada ogradnih zidova                                          </w:t>
      </w:r>
      <w:r w:rsid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15</w:t>
      </w:r>
      <w:r w:rsidR="00E06014" w:rsidRP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="00E06014" w:rsidRP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00,00  </w:t>
      </w:r>
      <w:r w:rsidR="00FE50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</w:t>
      </w:r>
      <w:r w:rsidR="00E06014" w:rsidRP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331     </w:t>
      </w:r>
      <w:r w:rsidR="00FE50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</w:t>
      </w:r>
      <w:r w:rsidR="00E06014" w:rsidRP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</w:t>
      </w:r>
      <w:r w:rsidR="007839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E06014" w:rsidRP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14:paraId="07347C39" w14:textId="389BFC71" w:rsidR="00F0208F" w:rsidRPr="008049F7" w:rsidRDefault="00F0208F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155.1. potporni zid Gostinjac                                       </w:t>
      </w:r>
      <w:r w:rsid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8.000,00    </w:t>
      </w:r>
      <w:r w:rsidR="00FE50D7"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331        </w:t>
      </w:r>
      <w:r w:rsidR="00FE50D7"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656D2088" w14:textId="381BC388" w:rsidR="00F0208F" w:rsidRPr="008049F7" w:rsidRDefault="00F0208F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155.2. potporni zid </w:t>
      </w:r>
      <w:proofErr w:type="spellStart"/>
      <w:r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>Tribulje</w:t>
      </w:r>
      <w:proofErr w:type="spellEnd"/>
      <w:r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</w:t>
      </w:r>
      <w:r w:rsid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12.000,00   </w:t>
      </w:r>
      <w:r w:rsidR="00FE50D7"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331        </w:t>
      </w:r>
      <w:r w:rsidR="00746B6F"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50D7"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04B23EC" w14:textId="7D5989AE" w:rsidR="006E52FD" w:rsidRPr="007748AD" w:rsidRDefault="006E52FD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155.3</w:t>
      </w:r>
      <w:r w:rsid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kameni zid park placa </w:t>
      </w:r>
      <w:proofErr w:type="spellStart"/>
      <w:r w:rsid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Sv.Ivan</w:t>
      </w:r>
      <w:proofErr w:type="spellEnd"/>
      <w:r w:rsid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5.500,00          331                </w:t>
      </w:r>
    </w:p>
    <w:p w14:paraId="137AC94D" w14:textId="14064FD2" w:rsidR="00E06014" w:rsidRPr="0090447B" w:rsidRDefault="00F0208F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31D1">
        <w:rPr>
          <w:rFonts w:ascii="Times New Roman" w:eastAsia="Times New Roman" w:hAnsi="Times New Roman" w:cs="Times New Roman"/>
          <w:sz w:val="24"/>
          <w:szCs w:val="24"/>
          <w:lang w:eastAsia="zh-CN"/>
        </w:rPr>
        <w:t>156.</w:t>
      </w:r>
      <w:r w:rsidR="00E06014" w:rsidRPr="00B73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metalne ograde                                                       </w:t>
      </w:r>
      <w:r w:rsidR="00B73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E06014" w:rsidRPr="00B731D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0447B" w:rsidRPr="00B731D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E06014" w:rsidRPr="00B731D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0447B" w:rsidRPr="00B731D1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E06014" w:rsidRPr="00B73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00,00  </w:t>
      </w:r>
      <w:r w:rsidR="00FE50D7" w:rsidRPr="00B73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E06014" w:rsidRPr="00B73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50D7" w:rsidRPr="00B73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E06014" w:rsidRPr="00B731D1">
        <w:rPr>
          <w:rFonts w:ascii="Times New Roman" w:eastAsia="Times New Roman" w:hAnsi="Times New Roman" w:cs="Times New Roman"/>
          <w:sz w:val="24"/>
          <w:szCs w:val="24"/>
          <w:lang w:eastAsia="zh-CN"/>
        </w:rPr>
        <w:t>331</w:t>
      </w:r>
      <w:r w:rsidR="00E06014" w:rsidRPr="009044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</w:t>
      </w:r>
      <w:r w:rsidR="00FE50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</w:t>
      </w:r>
      <w:r w:rsid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03377F98" w14:textId="531422AF" w:rsidR="00F0208F" w:rsidRDefault="00F0208F" w:rsidP="00F020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157. </w:t>
      </w:r>
      <w:r w:rsidR="008049F7" w:rsidRP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projekt etno park </w:t>
      </w:r>
      <w:proofErr w:type="spellStart"/>
      <w:r w:rsidR="008049F7" w:rsidRP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Rasopasno</w:t>
      </w:r>
      <w:proofErr w:type="spellEnd"/>
      <w:r w:rsidRP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8049F7" w:rsidRP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</w:t>
      </w:r>
      <w:r w:rsidR="008049F7" w:rsidRP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P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</w:t>
      </w:r>
      <w:r w:rsid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</w:t>
      </w:r>
      <w:r w:rsidRP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P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00,00   </w:t>
      </w:r>
      <w:r w:rsidR="00FE50D7" w:rsidRP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</w:t>
      </w:r>
      <w:r w:rsidRP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331         </w:t>
      </w:r>
      <w:r w:rsidR="00746B6F" w:rsidRP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E50D7" w:rsidRP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</w:t>
      </w:r>
      <w:r w:rsidRPr="008049F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0EE54275" w14:textId="43A261F0" w:rsidR="00FB3280" w:rsidRDefault="00FB3280" w:rsidP="00F020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157.1 demontaža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toša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Rasopasno                                    2.200,00          331               </w:t>
      </w:r>
    </w:p>
    <w:p w14:paraId="1011514F" w14:textId="760D7CCF" w:rsidR="007839A2" w:rsidRPr="008049F7" w:rsidRDefault="007839A2" w:rsidP="00F020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157.2 proširenje ceste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Rasopasno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2.100,00          331</w:t>
      </w:r>
    </w:p>
    <w:p w14:paraId="18CAE400" w14:textId="3C981E2C" w:rsidR="00F0208F" w:rsidRPr="008049F7" w:rsidRDefault="00F0208F" w:rsidP="00F0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158. uređenje staze u Rudinama                                   </w:t>
      </w:r>
      <w:r w:rsid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90447B"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.000,00   </w:t>
      </w:r>
      <w:r w:rsidR="00FE50D7"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331       </w:t>
      </w:r>
      <w:r w:rsidR="00FE50D7" w:rsidRP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8049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</w:p>
    <w:p w14:paraId="10A04C22" w14:textId="77777777" w:rsidR="008049F7" w:rsidRPr="00C5434C" w:rsidRDefault="00F0208F" w:rsidP="00F0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184. rekonstrukcija parka Šilo u zdravstveno-</w:t>
      </w:r>
    </w:p>
    <w:p w14:paraId="65EB0885" w14:textId="22ECD264" w:rsidR="00F0208F" w:rsidRPr="00C5434C" w:rsidRDefault="00F0208F" w:rsidP="00F0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rekreativni </w:t>
      </w:r>
      <w:r w:rsidR="008049F7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park                                                              </w:t>
      </w:r>
      <w:r w:rsid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8049F7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9B3180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B3180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00,00                     </w:t>
      </w:r>
    </w:p>
    <w:p w14:paraId="04B2BB53" w14:textId="369E47F6" w:rsidR="00F0208F" w:rsidRPr="00E06014" w:rsidRDefault="00F0208F" w:rsidP="00F0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</w:t>
      </w:r>
      <w:r w:rsidRPr="00E0601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65.100,00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50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411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746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FE50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746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57C90CEF" w14:textId="13BD5450" w:rsidR="00F0208F" w:rsidRPr="007839A2" w:rsidRDefault="00F0208F" w:rsidP="00F0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</w:t>
      </w:r>
      <w:r w:rsidRPr="007839A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1</w:t>
      </w:r>
      <w:r w:rsidR="009B3180" w:rsidRPr="007839A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4</w:t>
      </w:r>
      <w:r w:rsidRPr="007839A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</w:t>
      </w:r>
      <w:r w:rsidR="009B3180" w:rsidRPr="007839A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9</w:t>
      </w:r>
      <w:r w:rsidRPr="007839A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00,00</w:t>
      </w:r>
      <w:r w:rsidRP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50D7" w:rsidRP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331         </w:t>
      </w:r>
      <w:r w:rsidR="00746B6F" w:rsidRP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50D7" w:rsidRP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746B6F" w:rsidRP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20131AAE" w14:textId="34939DD8" w:rsidR="00F0208F" w:rsidRPr="00E06014" w:rsidRDefault="00F0208F" w:rsidP="00F020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184.1.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nadzor parka Šilo                                                      4.000,00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50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331</w:t>
      </w:r>
      <w:r w:rsidRPr="00F020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746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50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746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14:paraId="6889473E" w14:textId="05FF5807" w:rsidR="00E06014" w:rsidRDefault="00F0208F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199.</w:t>
      </w:r>
      <w:r w:rsidR="00E06014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parkiralište Šilo                                                      </w:t>
      </w:r>
      <w:r w:rsid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90447B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48</w:t>
      </w:r>
      <w:r w:rsidR="00E06014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748AD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E06014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00,00   </w:t>
      </w:r>
      <w:r w:rsidR="00FE50D7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E06014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331          </w:t>
      </w:r>
      <w:r w:rsidR="00746B6F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FE50D7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06014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uređeno</w:t>
      </w:r>
    </w:p>
    <w:p w14:paraId="5879A696" w14:textId="525044D8" w:rsidR="00C5434C" w:rsidRPr="00C5434C" w:rsidRDefault="00C5434C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200. igralište </w:t>
      </w:r>
      <w:proofErr w:type="spellStart"/>
      <w:r w:rsidRP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Ogreni</w:t>
      </w:r>
      <w:proofErr w:type="spellEnd"/>
      <w:r w:rsidRP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14.000,00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331               uređeno</w:t>
      </w:r>
    </w:p>
    <w:p w14:paraId="6EC1943A" w14:textId="375A74FD" w:rsidR="007748AD" w:rsidRPr="00746B6F" w:rsidRDefault="007748AD" w:rsidP="007748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201. nogostup Šetalište J. </w:t>
      </w:r>
      <w:proofErr w:type="spellStart"/>
      <w:r w:rsidRP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Pavačića</w:t>
      </w:r>
      <w:proofErr w:type="spellEnd"/>
      <w:r w:rsidRP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Šilo                        </w:t>
      </w:r>
      <w:r w:rsid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11</w:t>
      </w:r>
      <w:r w:rsidRP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.000,00  </w:t>
      </w:r>
      <w:r w:rsidR="00FE50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</w:t>
      </w:r>
      <w:r w:rsid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E50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331         </w:t>
      </w:r>
      <w:r w:rsidR="00746B6F" w:rsidRP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</w:t>
      </w:r>
      <w:r w:rsidR="00FE50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14:paraId="1C515B80" w14:textId="407F84E6" w:rsidR="007748AD" w:rsidRPr="00E06014" w:rsidRDefault="007748AD" w:rsidP="007748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204.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projekti Kras                                                              </w:t>
      </w:r>
      <w:r w:rsid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3.200,00   </w:t>
      </w:r>
      <w:r w:rsidR="00FE50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331   </w:t>
      </w:r>
      <w:r w:rsidR="00FB32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746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FE50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FE50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>uređeno</w:t>
      </w:r>
    </w:p>
    <w:p w14:paraId="0C7ECB72" w14:textId="2E18BD78" w:rsidR="007748AD" w:rsidRPr="00E06014" w:rsidRDefault="007748AD" w:rsidP="007748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206.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priključak za električnu energiju                             </w:t>
      </w:r>
      <w:r w:rsid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13.300,00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FE50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331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746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746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50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14:paraId="5641C223" w14:textId="58D0A713" w:rsidR="007748AD" w:rsidRPr="00C5434C" w:rsidRDefault="007748AD" w:rsidP="007748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211. rampa za invalide Šilo                                     </w:t>
      </w:r>
      <w:r w:rsid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33.000,00   </w:t>
      </w:r>
      <w:r w:rsidR="00FE50D7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331          </w:t>
      </w:r>
      <w:r w:rsidR="00746B6F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50D7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uređeno</w:t>
      </w:r>
    </w:p>
    <w:p w14:paraId="12644B76" w14:textId="77B32078" w:rsidR="007748AD" w:rsidRPr="00C5434C" w:rsidRDefault="007748AD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212. mobilni sanitarni čvor                                           </w:t>
      </w:r>
      <w:r w:rsidR="00BF0C5A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30.000,00  </w:t>
      </w:r>
      <w:r w:rsidR="00FE50D7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331   </w:t>
      </w:r>
      <w:bookmarkStart w:id="4" w:name="_Hlk90637828"/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746B6F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46B6F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50D7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bookmarkEnd w:id="4"/>
    </w:p>
    <w:p w14:paraId="0A836B8C" w14:textId="40284C06" w:rsidR="007748AD" w:rsidRPr="00C5434C" w:rsidRDefault="007748AD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212.1. mobilna kućica                                                    </w:t>
      </w:r>
      <w:r w:rsid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BF0C5A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25.000,00  </w:t>
      </w:r>
      <w:r w:rsidR="00FE50D7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331          </w:t>
      </w:r>
      <w:r w:rsidR="00746B6F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50D7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50D7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</w:p>
    <w:p w14:paraId="757EFF2B" w14:textId="5B586D35" w:rsidR="00E06014" w:rsidRPr="00C5434C" w:rsidRDefault="007748AD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218.</w:t>
      </w:r>
      <w:r w:rsidR="00E06014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parkiralište </w:t>
      </w:r>
      <w:proofErr w:type="spellStart"/>
      <w:r w:rsidR="00E06014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Čižići</w:t>
      </w:r>
      <w:proofErr w:type="spellEnd"/>
      <w:r w:rsidR="00E06014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 w:rsid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E06014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 w:rsidR="00E06014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87</w:t>
      </w:r>
      <w:r w:rsidR="00E06014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0,00  </w:t>
      </w:r>
      <w:r w:rsidR="00FE50D7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E06014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331          </w:t>
      </w:r>
      <w:r w:rsidR="00746B6F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50D7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46B6F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06014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uređeno</w:t>
      </w:r>
    </w:p>
    <w:p w14:paraId="3F919AEE" w14:textId="4443203D" w:rsidR="007748AD" w:rsidRPr="00C5434C" w:rsidRDefault="007748AD" w:rsidP="007748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219. uređenje </w:t>
      </w:r>
      <w:r w:rsidR="00995A7C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javne površine 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kod </w:t>
      </w:r>
      <w:r w:rsidR="00995A7C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TZ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Šilo</w:t>
      </w:r>
      <w:r w:rsidR="00995A7C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1</w:t>
      </w:r>
      <w:r w:rsidR="00995A7C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.000,00   </w:t>
      </w:r>
      <w:r w:rsidR="00FE50D7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331         </w:t>
      </w:r>
      <w:r w:rsidR="00746B6F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FE50D7"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410192C" w14:textId="1809F935" w:rsidR="00E06014" w:rsidRPr="007839A2" w:rsidRDefault="00BF0C5A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839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220.</w:t>
      </w:r>
      <w:r w:rsidR="00E06014" w:rsidRPr="007839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E06014" w:rsidRPr="007839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tlakavci</w:t>
      </w:r>
      <w:proofErr w:type="spellEnd"/>
      <w:r w:rsidR="00E06014" w:rsidRPr="007839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Sv.Vid                                                    </w:t>
      </w:r>
      <w:r w:rsidR="00C5434C" w:rsidRPr="007839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E06014" w:rsidRPr="007839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</w:t>
      </w:r>
      <w:r w:rsidR="00746B6F" w:rsidRPr="007839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10</w:t>
      </w:r>
      <w:r w:rsidRPr="007839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.5</w:t>
      </w:r>
      <w:r w:rsidR="00E06014" w:rsidRPr="007839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00,00  </w:t>
      </w:r>
      <w:r w:rsidR="00FE50D7" w:rsidRPr="007839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</w:t>
      </w:r>
      <w:r w:rsidR="00E06014" w:rsidRPr="007839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331           </w:t>
      </w:r>
      <w:r w:rsidR="00746B6F" w:rsidRPr="007839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FE50D7" w:rsidRPr="007839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7839A2" w:rsidRPr="007839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E06014" w:rsidRPr="007839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uređeno</w:t>
      </w:r>
    </w:p>
    <w:p w14:paraId="33378C2A" w14:textId="604CC8D9" w:rsidR="00BF0C5A" w:rsidRPr="00E06014" w:rsidRDefault="00BF0C5A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225. uređenje rive Soline                                                   6.000,00   </w:t>
      </w:r>
      <w:r w:rsidR="00FE50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331          </w:t>
      </w:r>
      <w:r w:rsidR="00746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FE50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46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>uređeno</w:t>
      </w:r>
    </w:p>
    <w:p w14:paraId="7914BDB0" w14:textId="77777777" w:rsidR="00FE50D7" w:rsidRDefault="00FE50D7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67757B" w14:textId="23AB8F23" w:rsidR="00E06014" w:rsidRPr="00E06014" w:rsidRDefault="00E06014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>UREĐENJE GROBLJA                            K100403       10.000,00</w:t>
      </w:r>
      <w:bookmarkStart w:id="5" w:name="_Hlk88739320"/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97F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FE50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>331</w:t>
      </w:r>
      <w:bookmarkEnd w:id="5"/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597F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FE50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597F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746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50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46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>uređeno</w:t>
      </w:r>
    </w:p>
    <w:p w14:paraId="1612CEFF" w14:textId="5DAFD1E1" w:rsidR="00E06014" w:rsidRDefault="00E06014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044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RASVJETNA TIJELA                           </w:t>
      </w:r>
      <w:r w:rsidR="009044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9044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K100404       </w:t>
      </w:r>
      <w:r w:rsidR="009044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r w:rsid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9</w:t>
      </w:r>
      <w:r w:rsidRPr="009044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r w:rsidRPr="009044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00,00 </w:t>
      </w:r>
      <w:r w:rsidR="00597F42" w:rsidRPr="009044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E50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</w:t>
      </w:r>
      <w:r w:rsidRPr="009044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331  </w:t>
      </w:r>
      <w:r w:rsidR="00597F42" w:rsidRPr="009044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</w:t>
      </w:r>
      <w:r w:rsid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E50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746B6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A17D3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uređeno</w:t>
      </w:r>
    </w:p>
    <w:p w14:paraId="2941D053" w14:textId="3D139F8C" w:rsidR="0090447B" w:rsidRPr="00C5434C" w:rsidRDefault="0090447B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168. rasvjetna tijela </w:t>
      </w:r>
      <w:proofErr w:type="spellStart"/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>Klimno</w:t>
      </w:r>
      <w:proofErr w:type="spellEnd"/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</w:t>
      </w:r>
      <w:r w:rsid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C543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14.600,00   </w:t>
      </w:r>
      <w:r w:rsid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331                </w:t>
      </w:r>
    </w:p>
    <w:p w14:paraId="566AEF09" w14:textId="34DC8C89" w:rsidR="0090447B" w:rsidRPr="0090447B" w:rsidRDefault="0090447B" w:rsidP="009044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168.1. rasvjetna tijela                                                     1</w:t>
      </w:r>
      <w:r w:rsid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00,00</w:t>
      </w:r>
      <w:r w:rsid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331               </w:t>
      </w:r>
    </w:p>
    <w:p w14:paraId="2D6352C4" w14:textId="77777777" w:rsidR="0090447B" w:rsidRDefault="0090447B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9BC1E9" w14:textId="32322200" w:rsidR="00E06014" w:rsidRPr="00B731D1" w:rsidRDefault="00E06014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31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IZGRADNJA JAVNE RASVJETE       K100405       </w:t>
      </w:r>
      <w:r w:rsidR="00C5434C" w:rsidRPr="00B731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34</w:t>
      </w:r>
      <w:r w:rsidRPr="00B731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C5434C" w:rsidRPr="00B731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</w:t>
      </w:r>
      <w:r w:rsidRPr="00B731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00,00 </w:t>
      </w:r>
      <w:r w:rsidR="00597F42" w:rsidRPr="00B731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A2273" w:rsidRPr="00B731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</w:t>
      </w:r>
      <w:r w:rsidRPr="00B731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331 </w:t>
      </w:r>
      <w:r w:rsidR="00597F42" w:rsidRPr="00B731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</w:t>
      </w:r>
      <w:r w:rsidRPr="00B731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E50D7" w:rsidRPr="00B731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</w:t>
      </w:r>
      <w:r w:rsidR="00C5434C" w:rsidRPr="00B731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Pr="00B731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uređeno</w:t>
      </w:r>
    </w:p>
    <w:p w14:paraId="746AE71A" w14:textId="0C0832F9" w:rsidR="00E06014" w:rsidRPr="00C5434C" w:rsidRDefault="00597F42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164.</w:t>
      </w:r>
      <w:r w:rsidR="00E06014" w:rsidRP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izgradnja javne rasvjete                                        1</w:t>
      </w:r>
      <w:r w:rsidR="00C5434C" w:rsidRP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="00E06014" w:rsidRP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C5434C" w:rsidRP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9</w:t>
      </w:r>
      <w:r w:rsidR="00E06014" w:rsidRP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00,00</w:t>
      </w:r>
      <w:r w:rsid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331               </w:t>
      </w:r>
    </w:p>
    <w:p w14:paraId="4430BA05" w14:textId="31982DB6" w:rsidR="00E06014" w:rsidRPr="00C5434C" w:rsidRDefault="00597F42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164.1.</w:t>
      </w:r>
      <w:r w:rsidR="00E06014" w:rsidRP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izgradnja javne rasvjete Šilo - Polje                  </w:t>
      </w:r>
      <w:r w:rsidR="00C5434C" w:rsidRP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12</w:t>
      </w:r>
      <w:r w:rsidR="00E06014" w:rsidRPr="00C5434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.000,00</w:t>
      </w:r>
      <w:r w:rsid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331               </w:t>
      </w:r>
    </w:p>
    <w:p w14:paraId="1C5D291C" w14:textId="361E5BE3" w:rsidR="00E06014" w:rsidRPr="00864F06" w:rsidRDefault="00597F42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164.2.</w:t>
      </w:r>
      <w:r w:rsidR="00E06014"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izgradnja javne rasvjete </w:t>
      </w:r>
      <w:proofErr w:type="spellStart"/>
      <w:r w:rsidR="00E06014"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Klimno</w:t>
      </w:r>
      <w:proofErr w:type="spellEnd"/>
      <w:r w:rsidR="00E06014"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</w:t>
      </w:r>
      <w:r w:rsid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</w:t>
      </w:r>
      <w:r w:rsidR="00B731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E06014"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864F06"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</w:t>
      </w:r>
      <w:r w:rsidR="00E06014"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864F06"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</w:t>
      </w:r>
      <w:r w:rsidR="00E06014"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00,00</w:t>
      </w:r>
      <w:r w:rsid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331              </w:t>
      </w:r>
    </w:p>
    <w:p w14:paraId="35A7EDDC" w14:textId="77777777" w:rsidR="00FE50D7" w:rsidRDefault="00FE50D7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CFEE21A" w14:textId="1C420887" w:rsidR="00E06014" w:rsidRPr="00864F06" w:rsidRDefault="00E06014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GRADNJA CESTA                                   K100407   </w:t>
      </w:r>
      <w:r w:rsidR="009B3180" w:rsidRP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4F06" w:rsidRP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9B3180" w:rsidRP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82</w:t>
      </w:r>
      <w:r w:rsidRP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B3180" w:rsidRP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00,00 </w:t>
      </w:r>
      <w:r w:rsidR="00597F42" w:rsidRP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A2273" w:rsidRP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864F06" w:rsidRP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331  </w:t>
      </w:r>
      <w:r w:rsidR="00597F42" w:rsidRP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864F06" w:rsidRP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FE50D7" w:rsidRP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864F06" w:rsidRP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50D7" w:rsidRP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97F42" w:rsidRP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4F06">
        <w:rPr>
          <w:rFonts w:ascii="Times New Roman" w:eastAsia="Times New Roman" w:hAnsi="Times New Roman" w:cs="Times New Roman"/>
          <w:sz w:val="24"/>
          <w:szCs w:val="24"/>
          <w:lang w:eastAsia="zh-CN"/>
        </w:rPr>
        <w:t>uređeno</w:t>
      </w:r>
    </w:p>
    <w:p w14:paraId="1934CB80" w14:textId="77777777" w:rsidR="00E06014" w:rsidRPr="00E06014" w:rsidRDefault="00E06014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Asfaltirat će se dionice cesta po potrebi u naseljima općine </w:t>
      </w:r>
      <w:proofErr w:type="spellStart"/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>Dobrinj</w:t>
      </w:r>
      <w:proofErr w:type="spellEnd"/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332BC918" w14:textId="77777777" w:rsidR="00FE50D7" w:rsidRDefault="00FE50D7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96FAEFD" w14:textId="45B7D2DB" w:rsidR="00E06014" w:rsidRPr="0090447B" w:rsidRDefault="00E06014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044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OTKUP ZEMLJIŠTA                             K100408     </w:t>
      </w:r>
      <w:r w:rsid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</w:t>
      </w:r>
      <w:r w:rsidRPr="009044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0,00 </w:t>
      </w:r>
      <w:r w:rsidR="00AA22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</w:t>
      </w:r>
      <w:r w:rsidRPr="009044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331  </w:t>
      </w:r>
      <w:r w:rsidR="00597F42" w:rsidRPr="009044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</w:t>
      </w:r>
      <w:r w:rsidR="00FE50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FE50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597F42" w:rsidRPr="009044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573DEC99" w14:textId="77777777" w:rsidR="00FE50D7" w:rsidRDefault="00FE50D7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98F04E" w14:textId="6986E674" w:rsidR="00E06014" w:rsidRPr="00864F06" w:rsidRDefault="00E06014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ELEKTROINSTALATERSKI RADOVI  K100410    </w:t>
      </w:r>
      <w:r w:rsidR="008006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r w:rsidR="00864F06"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864F06"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</w:t>
      </w:r>
      <w:r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00,00 </w:t>
      </w:r>
      <w:r w:rsidR="00AA2273"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A2273"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</w:t>
      </w:r>
      <w:r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331  </w:t>
      </w:r>
      <w:r w:rsidR="00597F42"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</w:t>
      </w:r>
      <w:r w:rsidR="00FE50D7"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864F06"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FE50D7"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</w:t>
      </w:r>
      <w:r w:rsidRPr="00864F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uređeno</w:t>
      </w:r>
    </w:p>
    <w:p w14:paraId="4247DCB8" w14:textId="326381D1" w:rsidR="00E06014" w:rsidRPr="00E06014" w:rsidRDefault="00597F42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169.</w:t>
      </w:r>
      <w:r w:rsidR="00E06014"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elektroinstalaterski radovi                                        </w:t>
      </w:r>
      <w:r w:rsid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E06014"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>14.600,00</w:t>
      </w:r>
      <w:r w:rsidR="008006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331</w:t>
      </w:r>
    </w:p>
    <w:p w14:paraId="59EB4666" w14:textId="43981004" w:rsidR="00E06014" w:rsidRPr="000B145F" w:rsidRDefault="00597F42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169.1.</w:t>
      </w:r>
      <w:r w:rsidR="00E06014"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elektroinstalaterski radovi Šilo </w:t>
      </w:r>
      <w:r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</w:t>
      </w:r>
      <w:r w:rsidR="00E06014"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Polje               </w:t>
      </w:r>
      <w:r w:rsidR="00864F06"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8006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10.000,00        331 </w:t>
      </w:r>
    </w:p>
    <w:p w14:paraId="31F8A2CE" w14:textId="49591504" w:rsidR="00E06014" w:rsidRPr="00E06014" w:rsidRDefault="00E06014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PROJEKTI JAVNE RASVJETE            </w:t>
      </w:r>
      <w:r w:rsidR="00724A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K100412      13.000,00 </w:t>
      </w:r>
      <w:r w:rsidR="00AA22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331  </w:t>
      </w:r>
      <w:r w:rsidR="00597F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FE50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7839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FE50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97F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>uređeno</w:t>
      </w:r>
    </w:p>
    <w:p w14:paraId="170E8908" w14:textId="77777777" w:rsidR="00FE50D7" w:rsidRDefault="00FE50D7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8A73F5" w14:textId="1661A23F" w:rsidR="00E06014" w:rsidRPr="00AA2273" w:rsidRDefault="00E06014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22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PROJEKTI CESTA                               </w:t>
      </w:r>
      <w:r w:rsidR="00B9218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AA22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K100413       </w:t>
      </w:r>
      <w:r w:rsid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49</w:t>
      </w:r>
      <w:r w:rsidRPr="00AA22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73</w:t>
      </w:r>
      <w:r w:rsidRPr="00AA22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0,00 </w:t>
      </w:r>
      <w:r w:rsidR="00AA2273" w:rsidRPr="00AA22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</w:t>
      </w:r>
      <w:r w:rsidRPr="00AA22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331  </w:t>
      </w:r>
      <w:r w:rsidR="002353EA" w:rsidRPr="00AA22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</w:t>
      </w:r>
      <w:r w:rsidR="00FE50D7" w:rsidRPr="00AA22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</w:t>
      </w:r>
      <w:r w:rsidRPr="00AA22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uređeno</w:t>
      </w:r>
    </w:p>
    <w:p w14:paraId="1C8F3D8C" w14:textId="3B8BC013" w:rsidR="00E06014" w:rsidRPr="000B145F" w:rsidRDefault="00597F42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172.</w:t>
      </w:r>
      <w:r w:rsidR="00E06014"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projekt ceste </w:t>
      </w:r>
      <w:proofErr w:type="spellStart"/>
      <w:r w:rsidR="00E06014"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Borča</w:t>
      </w:r>
      <w:proofErr w:type="spellEnd"/>
      <w:r w:rsidR="00E06014"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Šilo                                         </w:t>
      </w:r>
      <w:r w:rsidR="000B145F"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E06014"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="000B145F"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="00E06014"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0B145F"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43</w:t>
      </w:r>
      <w:r w:rsidR="00E06014"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0,00</w:t>
      </w:r>
    </w:p>
    <w:p w14:paraId="61057592" w14:textId="1519C76A" w:rsidR="00597F42" w:rsidRPr="00E06014" w:rsidRDefault="00597F42" w:rsidP="00597F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207.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projekt nerazvrstane ceste </w:t>
      </w:r>
      <w:proofErr w:type="spellStart"/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>Kostrij</w:t>
      </w:r>
      <w:proofErr w:type="spellEnd"/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Šilo                    </w:t>
      </w:r>
      <w:r w:rsidR="000B1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3.100,00</w:t>
      </w:r>
    </w:p>
    <w:p w14:paraId="50A0EB81" w14:textId="34F0C97B" w:rsidR="00597F42" w:rsidRPr="000B145F" w:rsidRDefault="002353EA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214. projekt ceste </w:t>
      </w:r>
      <w:proofErr w:type="spellStart"/>
      <w:r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Dobrinj</w:t>
      </w:r>
      <w:proofErr w:type="spellEnd"/>
      <w:r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- </w:t>
      </w:r>
      <w:proofErr w:type="spellStart"/>
      <w:r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Meline</w:t>
      </w:r>
      <w:proofErr w:type="spellEnd"/>
      <w:r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</w:t>
      </w:r>
      <w:r w:rsidR="000B145F"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="000B145F"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r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0B145F"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00,00</w:t>
      </w:r>
    </w:p>
    <w:p w14:paraId="58886DB2" w14:textId="77777777" w:rsidR="006E52FD" w:rsidRDefault="002353EA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216</w:t>
      </w:r>
      <w:r w:rsidR="006E52F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E06014"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projekti uređenja parkirališta                                       8.700,00 </w:t>
      </w:r>
    </w:p>
    <w:p w14:paraId="2E2BA387" w14:textId="308EE1F2" w:rsidR="00E06014" w:rsidRPr="000B145F" w:rsidRDefault="006E52FD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221.</w:t>
      </w:r>
      <w:r w:rsidR="00E06014"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0B145F"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projekt sanacije ceste </w:t>
      </w:r>
      <w:proofErr w:type="spellStart"/>
      <w:r w:rsidR="000B145F"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Čižići</w:t>
      </w:r>
      <w:proofErr w:type="spellEnd"/>
      <w:r w:rsidR="000B145F"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-Soline                          7.000,00</w:t>
      </w:r>
    </w:p>
    <w:p w14:paraId="6EF6A61F" w14:textId="3BAB42FE" w:rsidR="00E06014" w:rsidRDefault="002353EA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222.</w:t>
      </w:r>
      <w:r w:rsidR="00E06014"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glavni projekt raskrižja cesta ulaz Šilo                     </w:t>
      </w:r>
      <w:r w:rsidR="008006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06014"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2.700,00</w:t>
      </w:r>
    </w:p>
    <w:p w14:paraId="5E6F1553" w14:textId="63F93FA3" w:rsidR="006E52FD" w:rsidRPr="000B145F" w:rsidRDefault="006E52FD" w:rsidP="002353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223.1</w:t>
      </w:r>
      <w:r w:rsid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izrada parcelacijskog elaborata </w:t>
      </w:r>
      <w:proofErr w:type="spellStart"/>
      <w:r w:rsid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Borča</w:t>
      </w:r>
      <w:proofErr w:type="spellEnd"/>
      <w:r w:rsid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Šilo           5.500,00</w:t>
      </w:r>
    </w:p>
    <w:p w14:paraId="3DF1DF10" w14:textId="58AF3F96" w:rsidR="006E52FD" w:rsidRPr="000B145F" w:rsidRDefault="006E52FD" w:rsidP="002353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223.2</w:t>
      </w:r>
      <w:r w:rsid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geodetski snimak ceste </w:t>
      </w:r>
      <w:proofErr w:type="spellStart"/>
      <w:r w:rsid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Dobrinj</w:t>
      </w:r>
      <w:proofErr w:type="spellEnd"/>
      <w:r w:rsid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Meline</w:t>
      </w:r>
      <w:proofErr w:type="spellEnd"/>
      <w:r w:rsid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6.300,00</w:t>
      </w:r>
    </w:p>
    <w:p w14:paraId="0C649A12" w14:textId="77777777" w:rsidR="00FE50D7" w:rsidRPr="008006E7" w:rsidRDefault="00FE50D7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F272A73" w14:textId="05F57582" w:rsidR="002353EA" w:rsidRPr="008006E7" w:rsidRDefault="002353EA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006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SANACIJA RIVICA U NASELJU ŠILO K100415  </w:t>
      </w:r>
      <w:r w:rsidR="000B145F" w:rsidRPr="008006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</w:t>
      </w:r>
      <w:r w:rsidR="008006E7" w:rsidRPr="008006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16</w:t>
      </w:r>
      <w:r w:rsidRPr="008006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8006E7" w:rsidRPr="008006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8006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00,00  </w:t>
      </w:r>
      <w:r w:rsidR="00AA2273" w:rsidRPr="008006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</w:t>
      </w:r>
      <w:r w:rsidRPr="008006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331    </w:t>
      </w:r>
      <w:r w:rsidR="000B145F" w:rsidRPr="008006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8006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 w:rsidRPr="008006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uređeno</w:t>
      </w:r>
    </w:p>
    <w:p w14:paraId="1E812E40" w14:textId="2D0455C1" w:rsidR="00FE50D7" w:rsidRDefault="008006E7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224. ograde plaže Šilo                                                       16.400,00           331</w:t>
      </w:r>
    </w:p>
    <w:p w14:paraId="4DD8280D" w14:textId="77777777" w:rsidR="008006E7" w:rsidRDefault="008006E7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74FF21E" w14:textId="609AF535" w:rsidR="00E06014" w:rsidRPr="000B145F" w:rsidRDefault="00E06014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1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UREĐENJE CESTE PEĆINE ŠILO         K100418 </w:t>
      </w:r>
      <w:r w:rsidR="00AA2273" w:rsidRPr="000B1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B1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2353EA" w:rsidRPr="000B145F">
        <w:rPr>
          <w:rFonts w:ascii="Times New Roman" w:eastAsia="Times New Roman" w:hAnsi="Times New Roman" w:cs="Times New Roman"/>
          <w:sz w:val="24"/>
          <w:szCs w:val="24"/>
          <w:lang w:eastAsia="zh-CN"/>
        </w:rPr>
        <w:t>141</w:t>
      </w:r>
      <w:r w:rsidRPr="000B1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.000,00  </w:t>
      </w:r>
      <w:r w:rsidR="00AA2273" w:rsidRPr="000B1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0B1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331     </w:t>
      </w:r>
      <w:r w:rsidR="002353EA" w:rsidRPr="000B1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0B1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2353EA" w:rsidRPr="000B1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0B1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uređeno            </w:t>
      </w:r>
    </w:p>
    <w:p w14:paraId="2108304F" w14:textId="5E2F75B1" w:rsidR="00E06014" w:rsidRPr="000B145F" w:rsidRDefault="00043856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6" w:name="_Hlk88740554"/>
      <w:r w:rsidRPr="000B145F">
        <w:rPr>
          <w:rFonts w:ascii="Times New Roman" w:eastAsia="Times New Roman" w:hAnsi="Times New Roman" w:cs="Times New Roman"/>
          <w:sz w:val="24"/>
          <w:szCs w:val="24"/>
          <w:lang w:eastAsia="zh-CN"/>
        </w:rPr>
        <w:t>202.</w:t>
      </w:r>
      <w:r w:rsidR="00E06014" w:rsidRPr="000B1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uređenje ceste Pećine Šilo                                    </w:t>
      </w:r>
      <w:bookmarkEnd w:id="6"/>
      <w:r w:rsidR="000B1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2353EA" w:rsidRPr="000B145F">
        <w:rPr>
          <w:rFonts w:ascii="Times New Roman" w:eastAsia="Times New Roman" w:hAnsi="Times New Roman" w:cs="Times New Roman"/>
          <w:sz w:val="24"/>
          <w:szCs w:val="24"/>
          <w:lang w:eastAsia="zh-CN"/>
        </w:rPr>
        <w:t>133</w:t>
      </w:r>
      <w:r w:rsidR="00E06014" w:rsidRPr="000B1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.000,00                   </w:t>
      </w:r>
    </w:p>
    <w:p w14:paraId="5231FE25" w14:textId="1824552D" w:rsidR="00E06014" w:rsidRPr="00E06014" w:rsidRDefault="00043856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203.</w:t>
      </w:r>
      <w:r w:rsidR="00E06014"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nadzor ceste Pećine Šilo                                          </w:t>
      </w:r>
      <w:r w:rsidR="000B14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E06014" w:rsidRPr="00E060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8.000,00 </w:t>
      </w:r>
    </w:p>
    <w:p w14:paraId="66EE223D" w14:textId="77777777" w:rsidR="00FE50D7" w:rsidRDefault="00FE50D7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2EFBB2A" w14:textId="06DA992B" w:rsidR="00E06014" w:rsidRPr="00E06014" w:rsidRDefault="00E06014" w:rsidP="00E060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60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UKUPNO                                                                   </w:t>
      </w:r>
      <w:r w:rsid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</w:t>
      </w:r>
      <w:r w:rsidR="000438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B328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910</w:t>
      </w:r>
      <w:r w:rsid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FB328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="000B14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00,00</w:t>
      </w:r>
    </w:p>
    <w:p w14:paraId="15BF4073" w14:textId="77777777" w:rsidR="001C7D58" w:rsidRPr="0089110E" w:rsidRDefault="001C7D58" w:rsidP="001C7D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6D8E6C1" w14:textId="77777777" w:rsidR="00FE50D7" w:rsidRDefault="00FE50D7" w:rsidP="001C7D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9F8A58" w14:textId="77777777" w:rsidR="00FE50D7" w:rsidRDefault="00FE50D7" w:rsidP="001C7D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184282" w14:textId="3A19535B" w:rsidR="001C7D58" w:rsidRPr="001C7D58" w:rsidRDefault="001C7D58" w:rsidP="001C7D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 3.</w:t>
      </w:r>
    </w:p>
    <w:p w14:paraId="6EBC610C" w14:textId="77777777" w:rsidR="001C7D58" w:rsidRPr="001C7D58" w:rsidRDefault="001C7D58" w:rsidP="001C7D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235EFD" w14:textId="77777777" w:rsidR="00675555" w:rsidRPr="006E1B00" w:rsidRDefault="00675555" w:rsidP="00AA2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1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Ove izmjene programa stupaju na snagu prvoga dana od dana objave u Službenim novinama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Dobrinj</w:t>
      </w:r>
      <w:proofErr w:type="spellEnd"/>
      <w:r w:rsidRPr="006E1B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9FBFDD1" w14:textId="77777777" w:rsidR="00FE50D7" w:rsidRDefault="00FE50D7" w:rsidP="001C7D58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623088" w14:textId="77777777" w:rsidR="00FE50D7" w:rsidRDefault="00FE50D7" w:rsidP="001C7D58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0FCC8F" w14:textId="77777777" w:rsidR="00FE50D7" w:rsidRDefault="00FE50D7" w:rsidP="001C7D58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C07422" w14:textId="6171242C" w:rsidR="001C7D58" w:rsidRPr="00FE50D7" w:rsidRDefault="001C7D58" w:rsidP="001C7D58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Klasa: 400-01/2</w:t>
      </w:r>
      <w:r w:rsidR="00B50F3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2</w:t>
      </w:r>
      <w:r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-01/</w:t>
      </w:r>
      <w:r w:rsidR="00CA5B39"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2</w:t>
      </w:r>
      <w:r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                                              </w:t>
      </w:r>
    </w:p>
    <w:p w14:paraId="2D9E4FDE" w14:textId="2EAAEE4A" w:rsidR="00FE50D7" w:rsidRPr="00FE50D7" w:rsidRDefault="001C7D58" w:rsidP="001C7D5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proofErr w:type="spellStart"/>
      <w:r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Ur.broj</w:t>
      </w:r>
      <w:proofErr w:type="spellEnd"/>
      <w:r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: 2170-18-01-2</w:t>
      </w:r>
      <w:r w:rsidR="002353EA"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3</w:t>
      </w:r>
      <w:r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</w:t>
      </w:r>
      <w:r w:rsidR="00B50F3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40</w:t>
      </w:r>
      <w:r w:rsidRPr="00FE50D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</w:t>
      </w:r>
    </w:p>
    <w:p w14:paraId="73CE72C8" w14:textId="77777777" w:rsidR="00FE50D7" w:rsidRDefault="00FE50D7" w:rsidP="001C7D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33FF57" w14:textId="2D6AC32D" w:rsidR="001C7D58" w:rsidRPr="001C7D58" w:rsidRDefault="001C7D58" w:rsidP="001C7D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</w:t>
      </w:r>
    </w:p>
    <w:p w14:paraId="61D76EEB" w14:textId="4FEB6D6D" w:rsidR="001C7D58" w:rsidRPr="001C7D58" w:rsidRDefault="001C7D58" w:rsidP="001C7D58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OPĆINSKO VIJEĆE OPĆINE DOBRINJ</w:t>
      </w:r>
    </w:p>
    <w:p w14:paraId="20C714B3" w14:textId="77777777" w:rsidR="001C7D58" w:rsidRPr="001C7D58" w:rsidRDefault="001C7D58" w:rsidP="001C7D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Predsjednik Općinskog vijeća:</w:t>
      </w:r>
    </w:p>
    <w:p w14:paraId="1071DD03" w14:textId="356A421D" w:rsidR="001C7D58" w:rsidRPr="001C7D58" w:rsidRDefault="001C7D58" w:rsidP="001C7D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</w:t>
      </w:r>
      <w:r w:rsidR="00FE50D7">
        <w:rPr>
          <w:rFonts w:ascii="Times New Roman" w:eastAsia="Times New Roman" w:hAnsi="Times New Roman" w:cs="Times New Roman"/>
          <w:sz w:val="24"/>
          <w:szCs w:val="24"/>
          <w:lang w:eastAsia="zh-CN"/>
        </w:rPr>
        <w:t>Dino Turčić</w:t>
      </w:r>
      <w:r w:rsidRPr="001C7D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v.r.</w:t>
      </w:r>
    </w:p>
    <w:p w14:paraId="13DE79C0" w14:textId="77777777" w:rsidR="001C7D58" w:rsidRDefault="001C7D58"/>
    <w:sectPr w:rsidR="001C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23BE1"/>
    <w:multiLevelType w:val="hybridMultilevel"/>
    <w:tmpl w:val="4CB04D44"/>
    <w:lvl w:ilvl="0" w:tplc="844845A6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46329"/>
    <w:multiLevelType w:val="hybridMultilevel"/>
    <w:tmpl w:val="DB1A1684"/>
    <w:lvl w:ilvl="0" w:tplc="692C274C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269131">
    <w:abstractNumId w:val="0"/>
  </w:num>
  <w:num w:numId="2" w16cid:durableId="210541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3F"/>
    <w:rsid w:val="00043856"/>
    <w:rsid w:val="000514C4"/>
    <w:rsid w:val="000B145F"/>
    <w:rsid w:val="000B19E2"/>
    <w:rsid w:val="000F60DB"/>
    <w:rsid w:val="001929F2"/>
    <w:rsid w:val="001C7D58"/>
    <w:rsid w:val="001E61EA"/>
    <w:rsid w:val="0021347F"/>
    <w:rsid w:val="0021790E"/>
    <w:rsid w:val="0023024D"/>
    <w:rsid w:val="002353EA"/>
    <w:rsid w:val="0024486C"/>
    <w:rsid w:val="00282525"/>
    <w:rsid w:val="002B7E13"/>
    <w:rsid w:val="00321629"/>
    <w:rsid w:val="003908AB"/>
    <w:rsid w:val="003B60E7"/>
    <w:rsid w:val="003F2382"/>
    <w:rsid w:val="00456A9B"/>
    <w:rsid w:val="00494BDD"/>
    <w:rsid w:val="004B0122"/>
    <w:rsid w:val="004B1D2F"/>
    <w:rsid w:val="004B4FB6"/>
    <w:rsid w:val="00533254"/>
    <w:rsid w:val="00565A12"/>
    <w:rsid w:val="00597F42"/>
    <w:rsid w:val="00644622"/>
    <w:rsid w:val="00653AE6"/>
    <w:rsid w:val="00675555"/>
    <w:rsid w:val="006E52FD"/>
    <w:rsid w:val="00724A52"/>
    <w:rsid w:val="007449A0"/>
    <w:rsid w:val="00745FDA"/>
    <w:rsid w:val="00746B6F"/>
    <w:rsid w:val="007653B5"/>
    <w:rsid w:val="007728C2"/>
    <w:rsid w:val="007748AD"/>
    <w:rsid w:val="007839A2"/>
    <w:rsid w:val="0079571C"/>
    <w:rsid w:val="008006E7"/>
    <w:rsid w:val="008049F7"/>
    <w:rsid w:val="00864F06"/>
    <w:rsid w:val="0087417B"/>
    <w:rsid w:val="00884DB9"/>
    <w:rsid w:val="0089110E"/>
    <w:rsid w:val="008A65F1"/>
    <w:rsid w:val="008B4A22"/>
    <w:rsid w:val="008C0F27"/>
    <w:rsid w:val="008D05E7"/>
    <w:rsid w:val="008E4BB6"/>
    <w:rsid w:val="0090447B"/>
    <w:rsid w:val="0092067B"/>
    <w:rsid w:val="00952CA4"/>
    <w:rsid w:val="00967C2F"/>
    <w:rsid w:val="00986057"/>
    <w:rsid w:val="00995A7C"/>
    <w:rsid w:val="009B3180"/>
    <w:rsid w:val="009D3C83"/>
    <w:rsid w:val="00A17D36"/>
    <w:rsid w:val="00AA18E6"/>
    <w:rsid w:val="00AA2273"/>
    <w:rsid w:val="00B1106F"/>
    <w:rsid w:val="00B45383"/>
    <w:rsid w:val="00B455C2"/>
    <w:rsid w:val="00B50F35"/>
    <w:rsid w:val="00B5569D"/>
    <w:rsid w:val="00B731D1"/>
    <w:rsid w:val="00B77E3F"/>
    <w:rsid w:val="00B9218A"/>
    <w:rsid w:val="00BF0C5A"/>
    <w:rsid w:val="00C5434C"/>
    <w:rsid w:val="00CA5B39"/>
    <w:rsid w:val="00CC5F0E"/>
    <w:rsid w:val="00CF145A"/>
    <w:rsid w:val="00D22F67"/>
    <w:rsid w:val="00D326C9"/>
    <w:rsid w:val="00D40964"/>
    <w:rsid w:val="00D87EAE"/>
    <w:rsid w:val="00DB44EA"/>
    <w:rsid w:val="00DE39AF"/>
    <w:rsid w:val="00DF5600"/>
    <w:rsid w:val="00E06014"/>
    <w:rsid w:val="00E2196C"/>
    <w:rsid w:val="00E454BC"/>
    <w:rsid w:val="00F0208F"/>
    <w:rsid w:val="00F260EC"/>
    <w:rsid w:val="00F34913"/>
    <w:rsid w:val="00F54702"/>
    <w:rsid w:val="00F55CA7"/>
    <w:rsid w:val="00F60D8E"/>
    <w:rsid w:val="00FB3280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CA90"/>
  <w15:chartTrackingRefBased/>
  <w15:docId w15:val="{274D0D50-F81E-4E20-AE27-5EB5574E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B77E3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74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58</cp:revision>
  <dcterms:created xsi:type="dcterms:W3CDTF">2022-06-17T10:41:00Z</dcterms:created>
  <dcterms:modified xsi:type="dcterms:W3CDTF">2023-11-24T10:12:00Z</dcterms:modified>
</cp:coreProperties>
</file>